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F1" w:rsidRPr="00726060" w:rsidRDefault="009D30F1" w:rsidP="0072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60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9D30F1" w:rsidRPr="00726060" w:rsidRDefault="009D30F1" w:rsidP="0072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60">
        <w:rPr>
          <w:rFonts w:ascii="Times New Roman" w:hAnsi="Times New Roman" w:cs="Times New Roman"/>
          <w:b/>
          <w:sz w:val="24"/>
          <w:szCs w:val="24"/>
        </w:rPr>
        <w:t>Тимшерская средняя общеобразовательная школа</w:t>
      </w:r>
    </w:p>
    <w:p w:rsidR="009D30F1" w:rsidRPr="00726060" w:rsidRDefault="009D30F1" w:rsidP="0072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0F1" w:rsidRPr="00726060" w:rsidRDefault="009D30F1" w:rsidP="0072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0F1" w:rsidRPr="00726060" w:rsidRDefault="009D30F1" w:rsidP="00726060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060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D30F1" w:rsidRPr="00726060" w:rsidRDefault="009D30F1" w:rsidP="00726060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060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9D30F1" w:rsidRPr="00726060" w:rsidRDefault="009D30F1" w:rsidP="00726060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060">
        <w:rPr>
          <w:rFonts w:ascii="Times New Roman" w:hAnsi="Times New Roman" w:cs="Times New Roman"/>
          <w:b/>
          <w:sz w:val="24"/>
          <w:szCs w:val="24"/>
        </w:rPr>
        <w:t>Паршукова Н.А.</w:t>
      </w:r>
    </w:p>
    <w:p w:rsidR="009D30F1" w:rsidRPr="00726060" w:rsidRDefault="009D30F1" w:rsidP="00726060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060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9B4914">
        <w:rPr>
          <w:rFonts w:ascii="Times New Roman" w:hAnsi="Times New Roman" w:cs="Times New Roman"/>
          <w:b/>
          <w:sz w:val="24"/>
          <w:szCs w:val="24"/>
        </w:rPr>
        <w:t>01</w:t>
      </w:r>
      <w:r w:rsidRPr="00726060">
        <w:rPr>
          <w:rFonts w:ascii="Times New Roman" w:hAnsi="Times New Roman" w:cs="Times New Roman"/>
          <w:b/>
          <w:sz w:val="24"/>
          <w:szCs w:val="24"/>
        </w:rPr>
        <w:t>»</w:t>
      </w:r>
      <w:r w:rsidR="009B4914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726060">
        <w:rPr>
          <w:rFonts w:ascii="Times New Roman" w:hAnsi="Times New Roman" w:cs="Times New Roman"/>
          <w:b/>
          <w:sz w:val="24"/>
          <w:szCs w:val="24"/>
        </w:rPr>
        <w:t>202</w:t>
      </w:r>
      <w:r w:rsidR="00726060" w:rsidRPr="00726060">
        <w:rPr>
          <w:rFonts w:ascii="Times New Roman" w:hAnsi="Times New Roman" w:cs="Times New Roman"/>
          <w:b/>
          <w:sz w:val="24"/>
          <w:szCs w:val="24"/>
        </w:rPr>
        <w:t>3</w:t>
      </w:r>
      <w:r w:rsidRPr="007260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D30F1" w:rsidRPr="00726060" w:rsidRDefault="009D30F1" w:rsidP="0072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0F1" w:rsidRPr="00726060" w:rsidRDefault="009D30F1" w:rsidP="0072606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2606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D30F1" w:rsidRPr="00726060" w:rsidRDefault="009D30F1" w:rsidP="0072606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60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идеологии терроризма и проявлениям экстремизма</w:t>
      </w:r>
    </w:p>
    <w:bookmarkEnd w:id="0"/>
    <w:p w:rsidR="009D30F1" w:rsidRPr="00726060" w:rsidRDefault="009D30F1" w:rsidP="0072606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060">
        <w:rPr>
          <w:rFonts w:ascii="Times New Roman" w:hAnsi="Times New Roman" w:cs="Times New Roman"/>
          <w:b/>
          <w:sz w:val="24"/>
          <w:szCs w:val="24"/>
        </w:rPr>
        <w:t xml:space="preserve">в МОУ Тимшерской СОШ  </w:t>
      </w:r>
      <w:r w:rsidR="00726060" w:rsidRPr="00726060">
        <w:rPr>
          <w:rFonts w:ascii="Times New Roman" w:hAnsi="Times New Roman" w:cs="Times New Roman"/>
          <w:b/>
          <w:sz w:val="24"/>
          <w:szCs w:val="24"/>
        </w:rPr>
        <w:t>на 2023 год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1731"/>
        <w:gridCol w:w="4939"/>
      </w:tblGrid>
      <w:tr w:rsidR="009D30F1" w:rsidRPr="00726060" w:rsidTr="009D30F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0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D30F1" w:rsidRPr="00726060" w:rsidTr="009D30F1">
        <w:tc>
          <w:tcPr>
            <w:tcW w:w="15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профилактическую работу с детьми и молодёжью, в том числе подверженными воздействию идеологии терроризма, а также подпавшими под её влияние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Проведение бесед, лекций и тематических классных часов с обучающимися об административной и уголовной ответственности несовершеннолетних за противоправное поведение, в том числе за участие в несанкционированных митингах, шествиях и распространение литературы экстремистского толка, размещение в социальных сетях материалов экстремистской направленности, а также групповых нарушениях общественного порядка (с привлечением территориальных комиссий по делам несовершеннолетних, подразделений МВД по Республике Коми, органов Прокуратуры Республики Коми)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C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ктора по ВР, социальный педагог</w:t>
            </w:r>
            <w:r w:rsidR="008477CC" w:rsidRPr="00726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комиссии по делам несовершеннолетних, ОМВД по Усть-Куломскому району, органы прокуратуры по согласованию), 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экстремистских настроений в молодёжной среде, опросов молодёжи об отношении к терроризму как способу решения социальных, экономических, политических, религиозных и национальных проблем и противоречий.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заместитель директора по ВР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по формированию у обучающихся ценностного мировоззрения и устойчивого негативного отношения к экстремизму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Февраль-март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8477CC" w:rsidRPr="007260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Проведение летних лагерей с дневным пребыванием, лагерей труда и отдыха, в том числе для детей, состоящих на учете в подразделениях по делам несовершеннолетних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477CC" w:rsidRPr="00726060">
              <w:rPr>
                <w:rFonts w:ascii="Times New Roman" w:hAnsi="Times New Roman" w:cs="Times New Roman"/>
                <w:sz w:val="24"/>
                <w:szCs w:val="24"/>
              </w:rPr>
              <w:t>, соц.педагог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настольной игры «Безопасное бу</w:t>
            </w:r>
            <w:r w:rsidR="00464FF0" w:rsidRPr="00726060">
              <w:rPr>
                <w:rFonts w:ascii="Times New Roman" w:hAnsi="Times New Roman" w:cs="Times New Roman"/>
                <w:sz w:val="24"/>
                <w:szCs w:val="24"/>
              </w:rPr>
              <w:t>дущее» для обучающихся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II квартал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отдел Управления образования администрации МР «Усть-Куломский», Сектор по молодёжной 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Управления образования администрации МР «Усть-Куломский»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лучших проектных инициатив детей и молодёжи в рамках:</w:t>
            </w:r>
          </w:p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Всероссийского проекта «Р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– территория самоуправления»;</w:t>
            </w:r>
          </w:p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Республиканского конкурса молодёжных проектов;</w:t>
            </w:r>
          </w:p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Пилотного проекта школьного инициативного бюджетирования «Народный бюджет в школе» в Республике Коми;</w:t>
            </w:r>
          </w:p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Районного конкурса проектов (программ) в области молодёжной политики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F0" w:rsidRPr="00726060" w:rsidRDefault="00464FF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</w:t>
            </w:r>
          </w:p>
          <w:p w:rsidR="009D30F1" w:rsidRPr="00726060" w:rsidRDefault="00464FF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r w:rsidR="00464FF0"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в практическую деятельность 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представляющих интересы молодёжи, в том числе военно-патриотических, молодёжных и детских объединений, информационных и методических материалов по развитию у детей и молодёжи неприятия идеологии терроризма и по привитию традиционных российских духовно-нравственных ценностей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FF0" w:rsidRPr="007260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477CC" w:rsidRPr="00726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FF0" w:rsidRPr="00726060" w:rsidRDefault="0072606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64FF0"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 w:rsidR="008477CC" w:rsidRPr="00726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7CC" w:rsidRPr="00726060" w:rsidRDefault="00464FF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  <w:r w:rsidR="00B4296B" w:rsidRPr="0072606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8477CC" w:rsidRPr="00726060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 Управления образования администрации МР «Усть-Куломский», Сектор по молодёжной политике Управления образования администрации МР «Усть-Куломский»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индивидуально-профилактической работы с несовершеннолетними, </w:t>
            </w:r>
            <w:r w:rsidRPr="007260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 посещающими или систематически пропускающими по неуважительным причинам занятия в </w:t>
            </w:r>
            <w:r w:rsidR="00464FF0" w:rsidRPr="007260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F0" w:rsidRPr="00726060" w:rsidRDefault="00464FF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  <w:r w:rsidR="008477CC" w:rsidRPr="00726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FF0" w:rsidRPr="00726060" w:rsidRDefault="008477CC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D30F1"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Территориальные комиссии по делам несовершеннолетних, ОМВД по Усть-Куломскому району</w:t>
            </w:r>
            <w:r w:rsidR="008477CC"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УУП Костровский П.Б (по согласованию)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общественно-политических, культурных и спортивных мероприятий, посвящённых Дню солидарности в борьбе с терроризмом (3 сентября), с участием значимых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F0" w:rsidRPr="00726060" w:rsidRDefault="00464FF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8477CC"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вожатый, </w:t>
            </w:r>
            <w:r w:rsidR="00AE6824" w:rsidRPr="0072606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</w:t>
            </w:r>
          </w:p>
          <w:p w:rsidR="009D30F1" w:rsidRPr="00726060" w:rsidRDefault="00464FF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молодёжном конкурсе по противодействию идеологии терроризма «Мы против терроризма»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464FF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477CC" w:rsidRPr="00726060"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  <w:p w:rsidR="00464FF0" w:rsidRPr="00726060" w:rsidRDefault="00464FF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0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«Классные в</w:t>
            </w:r>
            <w:r w:rsidR="00464FF0" w:rsidRPr="00726060">
              <w:rPr>
                <w:rFonts w:ascii="Times New Roman" w:hAnsi="Times New Roman" w:cs="Times New Roman"/>
                <w:sz w:val="24"/>
                <w:szCs w:val="24"/>
              </w:rPr>
              <w:t>стречи» с обучающимися</w:t>
            </w:r>
          </w:p>
          <w:p w:rsidR="009D30F1" w:rsidRPr="00726060" w:rsidRDefault="0072606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Проведение  Киноуроков</w:t>
            </w:r>
            <w:r w:rsidR="00464FF0"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в воспитательных целях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F0" w:rsidRPr="00726060" w:rsidRDefault="0072606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77CC" w:rsidRPr="00726060">
              <w:rPr>
                <w:rFonts w:ascii="Times New Roman" w:hAnsi="Times New Roman" w:cs="Times New Roman"/>
                <w:sz w:val="24"/>
                <w:szCs w:val="24"/>
              </w:rPr>
              <w:t>тарший вожатый</w:t>
            </w:r>
          </w:p>
          <w:p w:rsidR="00726060" w:rsidRPr="00726060" w:rsidRDefault="0072606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проекта «Диалоги на равных» (организация 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 молодёжи и молодых специалистов с известными людьми из мира политики, спорта, культуры и бизнеса)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F0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64FF0" w:rsidRPr="007260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D66975" w:rsidRPr="00726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0F1" w:rsidRPr="00726060" w:rsidRDefault="00D66975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64FF0" w:rsidRPr="0072606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464FF0" w:rsidRPr="00726060" w:rsidRDefault="00464FF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Проведение Дней единых действий для обучающихся</w:t>
            </w:r>
            <w:r w:rsidR="00EA07D7"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(через проведение праздников и памятные даты)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9D30F1" w:rsidRPr="00726060" w:rsidRDefault="00D66975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07D7" w:rsidRPr="0072606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AE6824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Проведение в рамках районного молодёжного образовательного форума «Калейдоскоп» тематических мероприятий по вопросам предупреждения распространения идеологии экстремизма и терроризма среди молодёжи с привлечением лидеров общественного мнения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72606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Июль/август 2023</w:t>
            </w:r>
            <w:r w:rsidR="009D30F1" w:rsidRPr="007260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Сектор по молодёжной политике Управления образования администрации МР «Усть-Куломский»</w:t>
            </w:r>
            <w:r w:rsidR="00AE6824" w:rsidRPr="00726060">
              <w:rPr>
                <w:rFonts w:ascii="Times New Roman" w:hAnsi="Times New Roman" w:cs="Times New Roman"/>
                <w:sz w:val="24"/>
                <w:szCs w:val="24"/>
              </w:rPr>
              <w:t>. Старший вожатый.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Проведение работы в социальных сетях по выявлению экстремистских лозунгов и призывов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30F1" w:rsidRPr="00726060" w:rsidTr="009D30F1">
        <w:tc>
          <w:tcPr>
            <w:tcW w:w="15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просвещение родителей (законных представителей) обучающихся по вопросам противодействия распространения идеологии терроризма и экстремизма в молодёжной среде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3"/>
              </w:numPr>
              <w:tabs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EA07D7" w:rsidRPr="00726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родительских собраний по вопросам противодействия распространения идеологии терроризма и экстремизма в молодёжной среде, ответственность за участие и содействие террористической деятельности, в том числе об административной и уголовной ответственности несовершеннолетних за противоправное поведение (за участие в несанкционированных митингах, шествиях и распространение литературы экстремистского толка, а также групповых нарушениях общественного порядка), а также индивидуальной адресной работы с родителями (законными представителями) несовершеннолетних, подверженных воздействию и</w:t>
            </w:r>
            <w:r w:rsidR="00AE6824" w:rsidRPr="00726060">
              <w:rPr>
                <w:rFonts w:ascii="Times New Roman" w:hAnsi="Times New Roman" w:cs="Times New Roman"/>
                <w:sz w:val="24"/>
                <w:szCs w:val="24"/>
              </w:rPr>
              <w:t>деологии терроризма, а также по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павшим под ее влияние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72606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  <w:r w:rsidR="009D30F1"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30F1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1" w:rsidRPr="00726060" w:rsidRDefault="009D30F1" w:rsidP="00726060">
            <w:pPr>
              <w:pStyle w:val="a3"/>
              <w:numPr>
                <w:ilvl w:val="0"/>
                <w:numId w:val="3"/>
              </w:numPr>
              <w:tabs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нормах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F1" w:rsidRPr="00726060" w:rsidRDefault="009D30F1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D30F1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07D7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7" w:rsidRPr="00726060" w:rsidRDefault="00EA07D7" w:rsidP="00726060">
            <w:pPr>
              <w:pStyle w:val="a3"/>
              <w:numPr>
                <w:ilvl w:val="0"/>
                <w:numId w:val="3"/>
              </w:numPr>
              <w:tabs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родителей: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родителей общих представлений и понятий «молодёжные и неформальные объединения», «молодёжные субкультуры», «деструктивные молодёжные объединения»; 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посещением обучающимися социальных сетей; 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Меры ответственности родителей за преступления, совершаемые несовершеннолетними детьми; 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занятости подростков во внеурочное время с целью профилактики негативных проявлений в поведении.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07D7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7" w:rsidRPr="00726060" w:rsidRDefault="00EA07D7" w:rsidP="00726060">
            <w:pPr>
              <w:pStyle w:val="a3"/>
              <w:numPr>
                <w:ilvl w:val="0"/>
                <w:numId w:val="3"/>
              </w:numPr>
              <w:tabs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видеороликов для родителей несовершеннолетних (с привлечением работников культуры и искусства, спортсменов, видных государственных деятелей) по разъяснению вопросов ответственности за участие ребёнка в несанкционированных митингах и акциях (в том числе с привлечением региональных СМИ)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07D7" w:rsidRPr="00726060" w:rsidTr="009D30F1">
        <w:tc>
          <w:tcPr>
            <w:tcW w:w="15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уровня компетенции педагогических работников по вопросам противодействия распространения идеологии терроризма и экстремизма в молодёжной среде</w:t>
            </w:r>
          </w:p>
        </w:tc>
      </w:tr>
      <w:tr w:rsidR="00AE6824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7" w:rsidRPr="00726060" w:rsidRDefault="00EA07D7" w:rsidP="00726060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с педагогическими работниками по вопросам: 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а) Изучение основных нормативных актов, понятий, необходимых для осуществления работы по профилактике экстремизма; 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б) Организация работы с детьми по профилактике экстремизма, терроризма, воспитания толерантности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Февраль-март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E6824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7" w:rsidRPr="00726060" w:rsidRDefault="00EA07D7" w:rsidP="00726060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антитеррористического содержания на официальном сайте Школы  и в социальных сетях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Февраль-март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Pr="00726060" w:rsidRDefault="00AE6824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Старший вожатый, соц.педагог, учитель информатики.</w:t>
            </w:r>
            <w:r w:rsidR="00EA07D7"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отдел Управления образования администрации МР «Усть-Куломский», Сектор по молодёжной политике Управления образования администрации МР «Усть-Куломский»</w:t>
            </w:r>
          </w:p>
        </w:tc>
      </w:tr>
      <w:tr w:rsidR="00EA07D7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7" w:rsidRPr="00726060" w:rsidRDefault="00EA07D7" w:rsidP="00726060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«Организация работы по пресечению идеологии терроризма у детей и молодёжи»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AE6824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EA07D7" w:rsidRPr="00726060" w:rsidTr="009D3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7" w:rsidRPr="00726060" w:rsidRDefault="00EA07D7" w:rsidP="00726060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основам противодействия терроризма, в том числе посредством открытого онлайн-курса «Противодействие распространению идеологии терроризма и экстремизма в образовательных организациях»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7" w:rsidRPr="00726060" w:rsidRDefault="00EA07D7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060" w:rsidRPr="0072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69" w:rsidRPr="00726060" w:rsidRDefault="00B4296B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ОМВД по Усть-Куломскому району, УУП Костровский П.Б.(по согласованию), </w:t>
            </w:r>
          </w:p>
          <w:p w:rsidR="007F3E69" w:rsidRPr="00726060" w:rsidRDefault="00726060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4296B"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 ОБЖ, </w:t>
            </w:r>
          </w:p>
          <w:p w:rsidR="00EA07D7" w:rsidRPr="00726060" w:rsidRDefault="00B4296B" w:rsidP="007260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07D7" w:rsidRPr="00726060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нформационно-методический отдел </w:t>
            </w:r>
            <w:r w:rsidR="007260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07D7" w:rsidRPr="00726060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администрации МР «Усть-Куломский»</w:t>
            </w:r>
          </w:p>
        </w:tc>
      </w:tr>
    </w:tbl>
    <w:p w:rsidR="009D30F1" w:rsidRPr="00726060" w:rsidRDefault="009D30F1" w:rsidP="0072606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4A68" w:rsidRPr="00726060" w:rsidRDefault="006D3C83" w:rsidP="00726060">
      <w:pPr>
        <w:rPr>
          <w:rFonts w:ascii="Times New Roman" w:hAnsi="Times New Roman" w:cs="Times New Roman"/>
          <w:sz w:val="24"/>
          <w:szCs w:val="24"/>
        </w:rPr>
      </w:pPr>
    </w:p>
    <w:sectPr w:rsidR="00D34A68" w:rsidRPr="00726060" w:rsidSect="0072606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83" w:rsidRDefault="006D3C83" w:rsidP="00726060">
      <w:pPr>
        <w:spacing w:after="0" w:line="240" w:lineRule="auto"/>
      </w:pPr>
      <w:r>
        <w:separator/>
      </w:r>
    </w:p>
  </w:endnote>
  <w:endnote w:type="continuationSeparator" w:id="0">
    <w:p w:rsidR="006D3C83" w:rsidRDefault="006D3C83" w:rsidP="0072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83" w:rsidRDefault="006D3C83" w:rsidP="00726060">
      <w:pPr>
        <w:spacing w:after="0" w:line="240" w:lineRule="auto"/>
      </w:pPr>
      <w:r>
        <w:separator/>
      </w:r>
    </w:p>
  </w:footnote>
  <w:footnote w:type="continuationSeparator" w:id="0">
    <w:p w:rsidR="006D3C83" w:rsidRDefault="006D3C83" w:rsidP="0072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597"/>
    <w:multiLevelType w:val="hybridMultilevel"/>
    <w:tmpl w:val="3D3EFB6C"/>
    <w:lvl w:ilvl="0" w:tplc="91F883FA">
      <w:start w:val="1"/>
      <w:numFmt w:val="decimal"/>
      <w:lvlText w:val="3.%1."/>
      <w:lvlJc w:val="left"/>
      <w:pPr>
        <w:ind w:left="749" w:hanging="360"/>
      </w:pPr>
    </w:lvl>
    <w:lvl w:ilvl="1" w:tplc="04190019">
      <w:start w:val="1"/>
      <w:numFmt w:val="lowerLetter"/>
      <w:lvlText w:val="%2."/>
      <w:lvlJc w:val="left"/>
      <w:pPr>
        <w:ind w:left="1469" w:hanging="360"/>
      </w:pPr>
    </w:lvl>
    <w:lvl w:ilvl="2" w:tplc="0419001B">
      <w:start w:val="1"/>
      <w:numFmt w:val="lowerRoman"/>
      <w:lvlText w:val="%3."/>
      <w:lvlJc w:val="right"/>
      <w:pPr>
        <w:ind w:left="2189" w:hanging="180"/>
      </w:pPr>
    </w:lvl>
    <w:lvl w:ilvl="3" w:tplc="0419000F">
      <w:start w:val="1"/>
      <w:numFmt w:val="decimal"/>
      <w:lvlText w:val="%4."/>
      <w:lvlJc w:val="left"/>
      <w:pPr>
        <w:ind w:left="2909" w:hanging="360"/>
      </w:pPr>
    </w:lvl>
    <w:lvl w:ilvl="4" w:tplc="04190019">
      <w:start w:val="1"/>
      <w:numFmt w:val="lowerLetter"/>
      <w:lvlText w:val="%5."/>
      <w:lvlJc w:val="left"/>
      <w:pPr>
        <w:ind w:left="3629" w:hanging="360"/>
      </w:pPr>
    </w:lvl>
    <w:lvl w:ilvl="5" w:tplc="0419001B">
      <w:start w:val="1"/>
      <w:numFmt w:val="lowerRoman"/>
      <w:lvlText w:val="%6."/>
      <w:lvlJc w:val="right"/>
      <w:pPr>
        <w:ind w:left="4349" w:hanging="180"/>
      </w:pPr>
    </w:lvl>
    <w:lvl w:ilvl="6" w:tplc="0419000F">
      <w:start w:val="1"/>
      <w:numFmt w:val="decimal"/>
      <w:lvlText w:val="%7."/>
      <w:lvlJc w:val="left"/>
      <w:pPr>
        <w:ind w:left="5069" w:hanging="360"/>
      </w:pPr>
    </w:lvl>
    <w:lvl w:ilvl="7" w:tplc="04190019">
      <w:start w:val="1"/>
      <w:numFmt w:val="lowerLetter"/>
      <w:lvlText w:val="%8."/>
      <w:lvlJc w:val="left"/>
      <w:pPr>
        <w:ind w:left="5789" w:hanging="360"/>
      </w:pPr>
    </w:lvl>
    <w:lvl w:ilvl="8" w:tplc="0419001B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4AF15572"/>
    <w:multiLevelType w:val="hybridMultilevel"/>
    <w:tmpl w:val="7C9E2EEE"/>
    <w:lvl w:ilvl="0" w:tplc="BDAA92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5434A"/>
    <w:multiLevelType w:val="hybridMultilevel"/>
    <w:tmpl w:val="4776E2B2"/>
    <w:lvl w:ilvl="0" w:tplc="BD6A0024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391C"/>
    <w:multiLevelType w:val="hybridMultilevel"/>
    <w:tmpl w:val="540815F0"/>
    <w:lvl w:ilvl="0" w:tplc="7D721394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C30"/>
    <w:rsid w:val="0003406F"/>
    <w:rsid w:val="003D1282"/>
    <w:rsid w:val="00463D64"/>
    <w:rsid w:val="00464FF0"/>
    <w:rsid w:val="004C2C30"/>
    <w:rsid w:val="005B1488"/>
    <w:rsid w:val="00615149"/>
    <w:rsid w:val="006935BD"/>
    <w:rsid w:val="006D3C83"/>
    <w:rsid w:val="00726060"/>
    <w:rsid w:val="007F3E69"/>
    <w:rsid w:val="008477CC"/>
    <w:rsid w:val="009B4914"/>
    <w:rsid w:val="009D30F1"/>
    <w:rsid w:val="00AE6824"/>
    <w:rsid w:val="00B0520D"/>
    <w:rsid w:val="00B37451"/>
    <w:rsid w:val="00B4296B"/>
    <w:rsid w:val="00BB3FE8"/>
    <w:rsid w:val="00D66975"/>
    <w:rsid w:val="00E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9B95"/>
  <w15:docId w15:val="{51B1B18A-AC19-4D67-A612-CD948421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F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F1"/>
    <w:pPr>
      <w:ind w:left="720"/>
    </w:pPr>
  </w:style>
  <w:style w:type="paragraph" w:customStyle="1" w:styleId="ConsPlusNormal">
    <w:name w:val="ConsPlusNormal"/>
    <w:rsid w:val="009D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E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2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6060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606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Тимшер СОШ</cp:lastModifiedBy>
  <cp:revision>3</cp:revision>
  <cp:lastPrinted>2022-01-31T11:31:00Z</cp:lastPrinted>
  <dcterms:created xsi:type="dcterms:W3CDTF">2023-05-04T19:53:00Z</dcterms:created>
  <dcterms:modified xsi:type="dcterms:W3CDTF">2023-05-05T10:26:00Z</dcterms:modified>
</cp:coreProperties>
</file>