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2753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учреждение </w:t>
      </w: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753">
        <w:rPr>
          <w:rFonts w:ascii="Times New Roman" w:hAnsi="Times New Roman" w:cs="Times New Roman"/>
          <w:sz w:val="32"/>
          <w:szCs w:val="32"/>
        </w:rPr>
        <w:t>Тимшерская средняя</w:t>
      </w:r>
      <w:r w:rsidRPr="00782753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B55E46" w:rsidRDefault="00B55E46" w:rsidP="00B55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782753">
        <w:rPr>
          <w:rFonts w:ascii="Times New Roman" w:hAnsi="Times New Roman" w:cs="Times New Roman"/>
          <w:sz w:val="28"/>
          <w:szCs w:val="28"/>
        </w:rPr>
        <w:t>:</w:t>
      </w:r>
    </w:p>
    <w:p w:rsidR="00B55E46" w:rsidRDefault="00B55E46" w:rsidP="00B55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55E46" w:rsidRDefault="00B55E46" w:rsidP="00B55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Паршукова Н.А</w:t>
      </w:r>
    </w:p>
    <w:p w:rsidR="00B55E46" w:rsidRDefault="00B55E46" w:rsidP="00B55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E46" w:rsidRPr="00782753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2753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B55E46" w:rsidRPr="00782753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</w:t>
      </w:r>
      <w:r w:rsidRPr="00782753">
        <w:rPr>
          <w:rFonts w:ascii="Times New Roman" w:hAnsi="Times New Roman" w:cs="Times New Roman"/>
          <w:b/>
          <w:sz w:val="72"/>
          <w:szCs w:val="72"/>
        </w:rPr>
        <w:t>оциального педагога</w:t>
      </w:r>
    </w:p>
    <w:p w:rsidR="00B55E46" w:rsidRPr="00782753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2022- 2023</w:t>
      </w:r>
      <w:r w:rsidRPr="00782753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5E46" w:rsidRDefault="00B55E46" w:rsidP="00B55E4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1684" w:rsidRDefault="00DA1684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5C73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C73">
        <w:rPr>
          <w:rFonts w:ascii="Times New Roman" w:hAnsi="Times New Roman" w:cs="Times New Roman"/>
          <w:sz w:val="24"/>
          <w:szCs w:val="24"/>
        </w:rPr>
        <w:lastRenderedPageBreak/>
        <w:t>«Социальный педагог – соратник ребенка,</w:t>
      </w:r>
    </w:p>
    <w:p w:rsidR="00705C73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и его педагогическое искусство состоит в том,</w:t>
      </w:r>
    </w:p>
    <w:p w:rsidR="00705C73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 xml:space="preserve">чтобы не делать все за ребенка, а вовлечь его </w:t>
      </w:r>
    </w:p>
    <w:p w:rsidR="00705C73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 xml:space="preserve">в деятельность. Социальный педагог помогает </w:t>
      </w:r>
    </w:p>
    <w:p w:rsidR="00705C73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воспитаннику понять окружающий мир…»</w:t>
      </w:r>
    </w:p>
    <w:p w:rsidR="00B55E46" w:rsidRPr="00705C73" w:rsidRDefault="00705C73" w:rsidP="00705C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Ю. В. Васильков</w:t>
      </w:r>
      <w:r w:rsidR="00B55E46" w:rsidRPr="00705C73">
        <w:rPr>
          <w:rFonts w:ascii="Times New Roman" w:hAnsi="Times New Roman" w:cs="Times New Roman"/>
          <w:sz w:val="24"/>
          <w:szCs w:val="24"/>
        </w:rPr>
        <w:t>.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spacing w:after="0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Цель работы социального работника: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Координировать действия с администрацией и педагогическим коллективом с одной стороны, и с коллективом учащихся, родителей, общественными структурами- с другой; установление сроков реализации решений.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 xml:space="preserve">-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705C73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705C73">
        <w:rPr>
          <w:rFonts w:ascii="Times New Roman" w:hAnsi="Times New Roman" w:cs="Times New Roman"/>
          <w:sz w:val="24"/>
          <w:szCs w:val="24"/>
        </w:rPr>
        <w:t xml:space="preserve"> к социальной среде;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оказание помощи в жизненном самоопределении учащихся;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диагностика проблем учащихся;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воспитание уважения к закону, нормам коллективной жизни;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создание психологического комфорта и безопасности детей в школе, семьи;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профилактика асоциального поведения и правонарушений, пропаганда ЗОЖ;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формирование общечеловеческих норм гуманистической морали и культуры общения;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организация мероприятий, направленных на развитие социальной инициативы, реализацию социальных программ;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координация взаимодействия учителей родителей, специалистов социальных служб, представителей административных органов для оказания помощи.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Организационная работа, документация</w:t>
      </w:r>
    </w:p>
    <w:p w:rsidR="00B55E46" w:rsidRPr="00705C73" w:rsidRDefault="00B55E46" w:rsidP="00B55E4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корректировка банка данных.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5C7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5C73">
        <w:rPr>
          <w:rFonts w:ascii="Times New Roman" w:hAnsi="Times New Roman" w:cs="Times New Roman"/>
          <w:sz w:val="24"/>
          <w:szCs w:val="24"/>
        </w:rPr>
        <w:t>выявление и поддержка учащихся, нуждающихся в социальной защите;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-</w:t>
      </w:r>
      <w:r w:rsidRPr="00705C73">
        <w:rPr>
          <w:rFonts w:ascii="Times New Roman" w:hAnsi="Times New Roman" w:cs="Times New Roman"/>
          <w:sz w:val="24"/>
          <w:szCs w:val="24"/>
        </w:rPr>
        <w:t xml:space="preserve"> оказание ребенку компетентной помощи в саморазвитии и самореализации в процессе восприятия мира и адаптации в нем;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-</w:t>
      </w:r>
      <w:r w:rsidRPr="00705C73">
        <w:rPr>
          <w:rFonts w:ascii="Times New Roman" w:hAnsi="Times New Roman" w:cs="Times New Roman"/>
          <w:sz w:val="24"/>
          <w:szCs w:val="24"/>
        </w:rPr>
        <w:t xml:space="preserve"> своевременное оказание социальной помощи и поддержки нуждающихся в них учащихся.</w:t>
      </w:r>
    </w:p>
    <w:tbl>
      <w:tblPr>
        <w:tblStyle w:val="a4"/>
        <w:tblW w:w="0" w:type="auto"/>
        <w:tblInd w:w="-567" w:type="dxa"/>
        <w:tblLook w:val="0000" w:firstRow="0" w:lastRow="0" w:firstColumn="0" w:lastColumn="0" w:noHBand="0" w:noVBand="0"/>
      </w:tblPr>
      <w:tblGrid>
        <w:gridCol w:w="852"/>
        <w:gridCol w:w="16"/>
        <w:gridCol w:w="3516"/>
        <w:gridCol w:w="2009"/>
        <w:gridCol w:w="2157"/>
        <w:gridCol w:w="1588"/>
      </w:tblGrid>
      <w:tr w:rsidR="00B55E46" w:rsidRPr="00705C73" w:rsidTr="00671DE4">
        <w:trPr>
          <w:trHeight w:val="300"/>
        </w:trPr>
        <w:tc>
          <w:tcPr>
            <w:tcW w:w="899" w:type="dxa"/>
          </w:tcPr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95" w:type="dxa"/>
            <w:gridSpan w:val="2"/>
          </w:tcPr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20" w:type="dxa"/>
          </w:tcPr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65" w:type="dxa"/>
          </w:tcPr>
          <w:p w:rsidR="00B55E46" w:rsidRPr="00705C73" w:rsidRDefault="00B55E46" w:rsidP="00671DE4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сверки учащихся 1- 11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>, 2б, 3б, 4б, 6б, 7б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состоящих на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учете (далее ВШУ), комиссии по делам несовершеннолетних и защите их прав (далее -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и ЗП), группа по делам несовершеннолетних (далее -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учащихся, состоящих на всех формах профилактического учета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сверки уч-ся, воспитывающихся в семьях группы риска, в семьях в  социально–опасном положении, малоимущих, неполных, многодетных, в семьях с детьми – инвалидами, подопечных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и классов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профилактики школы, общественного совета</w:t>
            </w:r>
          </w:p>
        </w:tc>
        <w:tc>
          <w:tcPr>
            <w:tcW w:w="2059" w:type="dxa"/>
          </w:tcPr>
          <w:p w:rsidR="00B55E46" w:rsidRPr="00705C73" w:rsidRDefault="0071536A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B55E46" w:rsidRPr="00705C73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профилактических бесед с детьми и родителями и посещений 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Информация о пропусках у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>роков без уважительной причины обу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переписки с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, РУО, Центром соц. помощи семье и детям, Отделом опеки и попечительства (информации, акты, ходатайства, отчеты)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Отчет соц. педагога о проделанной работе 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4A0" w:firstRow="1" w:lastRow="0" w:firstColumn="1" w:lastColumn="0" w:noHBand="0" w:noVBand="1"/>
        </w:tblPrEx>
        <w:tc>
          <w:tcPr>
            <w:tcW w:w="918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2.0.</w:t>
            </w:r>
          </w:p>
        </w:tc>
        <w:tc>
          <w:tcPr>
            <w:tcW w:w="37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работы:</w:t>
            </w:r>
          </w:p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соц. педагога;</w:t>
            </w:r>
          </w:p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-совета профилактики по профилактике безнадзорности и правонарушений несовершеннолетних</w:t>
            </w:r>
          </w:p>
        </w:tc>
        <w:tc>
          <w:tcPr>
            <w:tcW w:w="20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1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1167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Взаимодействие с ведомствами и службами системы профилактики безнадзорности и правонарушений несовершеннолетних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профилактика и коррекция правонарушений, преступлений, зависимого поведения и безнадзорного поведения обучающихся; оказание социально- педагогической реабилитации и правовой помощи семьям учащихся в разрешении различных вопросов.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создание условий для психологического комфорта и безопасности ребенка;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lastRenderedPageBreak/>
        <w:t>- удовлетворение его потребностей с помощью социальных, правовых, психологических, медицинских, педагогических механизмов;</w:t>
      </w:r>
    </w:p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предупреждение и преодоление негативных явлений в семье, школе.</w:t>
      </w:r>
    </w:p>
    <w:tbl>
      <w:tblPr>
        <w:tblStyle w:val="a4"/>
        <w:tblW w:w="101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6"/>
        <w:gridCol w:w="9"/>
        <w:gridCol w:w="3676"/>
        <w:gridCol w:w="1701"/>
        <w:gridCol w:w="9"/>
        <w:gridCol w:w="2402"/>
        <w:gridCol w:w="1528"/>
      </w:tblGrid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с родителями и учащимися, испытывающими трудности в обучении и воспитании несовершеннолетних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соц. педагог,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специалисты различных структур (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, ГИБДД, УУП, фельдшер, отдел опеки, Центр социальной помощи семье и детям)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Совместные рейды во время операций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Комиссия социального патронажа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 посещение бесед УУП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Участковый уполномоченный полиции,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и ЗП, представители соц. защиты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мероприятий, проводимых на территории администрации СП «Тимшер», направленных на предупреждение детской безнадзорности, беспризорности и правонарушений несовершеннолетних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службы и ведомства системы профилактики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1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вовлечению несовершеннолетних в объединения дополнительного образования </w:t>
            </w:r>
          </w:p>
        </w:tc>
        <w:tc>
          <w:tcPr>
            <w:tcW w:w="1701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руководители, руководители кружков и секций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825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7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и отдыхе в каникулярное время</w:t>
            </w:r>
          </w:p>
        </w:tc>
        <w:tc>
          <w:tcPr>
            <w:tcW w:w="1710" w:type="dxa"/>
            <w:gridSpan w:val="2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2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руководители, руководители кружков и секций, ЦЗН, администрация СП «Тимшер»</w:t>
            </w:r>
          </w:p>
        </w:tc>
        <w:tc>
          <w:tcPr>
            <w:tcW w:w="152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lastRenderedPageBreak/>
        <w:t>предупредить отклонения в поведении подростков; помочь преодолеть возникший кризис и самостоятельно изменить свою жизнь.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помощь в познании самого себя;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приобретение необходимых знаний, гражданских и профессиональных качеств;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достижение нормальных отношений с родителями, учителями, сверстниками;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формирование творческих увлечений.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741"/>
        <w:gridCol w:w="3093"/>
        <w:gridCol w:w="1923"/>
        <w:gridCol w:w="2028"/>
        <w:gridCol w:w="7"/>
        <w:gridCol w:w="1921"/>
      </w:tblGrid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Учет и контроль несовершеннолетних, состоящих на учете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учащихся всех социальных групп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учащихся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по личным вопросам и проблемам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4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87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Вовлечение в кружки и секции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 – психолог, классные руководители</w:t>
            </w:r>
          </w:p>
        </w:tc>
        <w:tc>
          <w:tcPr>
            <w:tcW w:w="192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35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9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правовых знаний, дня здоровья, недели здоровья, Дня семьи, единого дня профилактики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928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35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09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зависимого поведения, ЗОЖ, правонарушений</w:t>
            </w:r>
          </w:p>
        </w:tc>
        <w:tc>
          <w:tcPr>
            <w:tcW w:w="1923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28" w:type="dxa"/>
            <w:gridSpan w:val="2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Индивидуально</w:t>
      </w:r>
      <w:r w:rsidR="0071536A" w:rsidRPr="00705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C73">
        <w:rPr>
          <w:rFonts w:ascii="Times New Roman" w:hAnsi="Times New Roman" w:cs="Times New Roman"/>
          <w:b/>
          <w:sz w:val="24"/>
          <w:szCs w:val="24"/>
        </w:rPr>
        <w:t>- профилактическая работа с учащимися, состоящими на разных формах учета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738"/>
        <w:gridCol w:w="3118"/>
        <w:gridCol w:w="1902"/>
        <w:gridCol w:w="2158"/>
        <w:gridCol w:w="1862"/>
      </w:tblGrid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Изучение личностей учащихся и составление социально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психологических карточек уч-ся, состоящих на ВШУ,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и ЗП,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оц. педагог,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служб и ведомств  системы профилактики с целью получения информации об учащихся, требующих усиленного контроля и оказания им соц. помощи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Изучение семейных взаимоотношений в семьях учащихся с целью оказания социальной, психологической помощи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класс. </w:t>
            </w:r>
            <w:r w:rsidR="0071536A" w:rsidRPr="00705C73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Проверка учащихся по месту жительства с целью выяснения обстановки в семьях, принятия к родителям мер правового характера в случае выявления фактов неблагополучия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УУП, комиссия соц. патронажа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 опекаемых детей, а также многодетных и малообеспеченных семей с целью выяснения их потребностей, трудностей в воспитательном процессе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руководители, Орган опеки и попечительства, комиссия социального патронажа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посещаемостью учебных занятий учащимися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2E6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- предметники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 профилактической работы с учащимися, состоящими на ВШУ,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предупреждения с их стороны нарушений Устава школы, противоправных действий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педагог, УУП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разных формах учета в кружки, секции</w:t>
            </w:r>
          </w:p>
        </w:tc>
        <w:tc>
          <w:tcPr>
            <w:tcW w:w="190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кружков</w:t>
            </w:r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73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11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в том числе летнего отдыха учащихся. Трудоустройство на работу</w:t>
            </w:r>
          </w:p>
        </w:tc>
        <w:tc>
          <w:tcPr>
            <w:tcW w:w="1902" w:type="dxa"/>
          </w:tcPr>
          <w:p w:rsidR="00B55E46" w:rsidRPr="00705C73" w:rsidRDefault="007212E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B55E46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 март, летний период времени</w:t>
            </w:r>
          </w:p>
        </w:tc>
        <w:tc>
          <w:tcPr>
            <w:tcW w:w="215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6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Профилактическая работа с родителями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05C7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Выявление семей, не исполняющих обязанности по воспитанию, содержанию и обучению несовершеннолетних учащихся; оказание своевременной педагогической и психологической помощи родителям по вопросам воспитания и обучения.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защита интересов личности;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организация досуга, включение в социально полезную деятельность;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поддержка постоянной связи с семьями учащихся;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защита ребенка от родительской жестокости , эгоизма, вседозволенности;</w:t>
      </w:r>
      <w:r w:rsidRPr="00705C73">
        <w:rPr>
          <w:rFonts w:ascii="Times New Roman" w:hAnsi="Times New Roman" w:cs="Times New Roman"/>
          <w:sz w:val="24"/>
          <w:szCs w:val="24"/>
        </w:rPr>
        <w:br/>
        <w:t xml:space="preserve">-выполнение роли </w:t>
      </w:r>
      <w:r w:rsidRPr="00705C73">
        <w:rPr>
          <w:rFonts w:ascii="Times New Roman" w:hAnsi="Times New Roman" w:cs="Times New Roman"/>
          <w:i/>
          <w:sz w:val="24"/>
          <w:szCs w:val="24"/>
        </w:rPr>
        <w:t xml:space="preserve">посредника, </w:t>
      </w:r>
      <w:r w:rsidRPr="00705C73">
        <w:rPr>
          <w:rFonts w:ascii="Times New Roman" w:hAnsi="Times New Roman" w:cs="Times New Roman"/>
          <w:sz w:val="24"/>
          <w:szCs w:val="24"/>
        </w:rPr>
        <w:t>связующего звена между детьми и взрослыми; между семьей и государственными службами, организациями и учреждениями, призванными заботиться о духовном, физическом и психическом здоровье населения.</w:t>
      </w:r>
    </w:p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07" w:type="dxa"/>
        <w:tblLook w:val="04A0" w:firstRow="1" w:lastRow="0" w:firstColumn="1" w:lastColumn="0" w:noHBand="0" w:noVBand="1"/>
      </w:tblPr>
      <w:tblGrid>
        <w:gridCol w:w="876"/>
        <w:gridCol w:w="3170"/>
        <w:gridCol w:w="1796"/>
        <w:gridCol w:w="2219"/>
        <w:gridCol w:w="1717"/>
      </w:tblGrid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Банк данных семей, состоящих на профилактическом учете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состоящих на профилактическом учете 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Комиссия социального патронажа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консультаций с родителями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Выявление и постановка на учет семей, находящихся в социально опасном положении, в трудной жизненной ситуации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социально- педагогическую деятельность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неблагополучия, принятие мер по их устранению путем оказания социальной, юридической, правовой помощи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212E6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службы профилактики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соц. </w:t>
            </w:r>
            <w:r w:rsidR="007212E6"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на совете профилактики, на педагогическом совете, на общешкольном родительском заседании родителей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Зам. по ВР, соц. педагог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8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6.0.</w:t>
            </w:r>
          </w:p>
        </w:tc>
        <w:tc>
          <w:tcPr>
            <w:tcW w:w="3191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Оформление памяток и буклетов</w:t>
            </w:r>
          </w:p>
        </w:tc>
        <w:tc>
          <w:tcPr>
            <w:tcW w:w="1669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228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22" w:type="dxa"/>
          </w:tcPr>
          <w:p w:rsidR="00B55E46" w:rsidRPr="00705C73" w:rsidRDefault="00B55E46" w:rsidP="00671D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pStyle w:val="a3"/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Цель</w:t>
      </w:r>
      <w:r w:rsidRPr="00705C7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Информировать педагогов о технологиях конструктивного, бесконфликтного общения с учащимися и способах совместной работы по коррекции негативных проявлений в ученических коллективах.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</w:rPr>
        <w:t>- коррекция негативных проявлений в ученических коллективах через проведение социометрических исследований;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C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05C73">
        <w:rPr>
          <w:rFonts w:ascii="Times New Roman" w:hAnsi="Times New Roman" w:cs="Times New Roman"/>
          <w:sz w:val="24"/>
          <w:szCs w:val="24"/>
        </w:rPr>
        <w:t>освоение технологии конструктивного общения.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2940"/>
        <w:gridCol w:w="1998"/>
        <w:gridCol w:w="2085"/>
        <w:gridCol w:w="1690"/>
      </w:tblGrid>
      <w:tr w:rsidR="00B55E46" w:rsidRPr="00705C73" w:rsidTr="00671DE4">
        <w:tc>
          <w:tcPr>
            <w:tcW w:w="858" w:type="dxa"/>
          </w:tcPr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0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методическом объединении классных руководителей школы</w:t>
            </w:r>
          </w:p>
        </w:tc>
        <w:tc>
          <w:tcPr>
            <w:tcW w:w="199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методического объединения </w:t>
            </w:r>
            <w:proofErr w:type="spellStart"/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руководителей</w:t>
            </w:r>
          </w:p>
        </w:tc>
        <w:tc>
          <w:tcPr>
            <w:tcW w:w="20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7212E6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педагогического совета школы</w:t>
            </w:r>
          </w:p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0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7212E6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соц. педагога в школе, его правами и обязанностями</w:t>
            </w:r>
          </w:p>
        </w:tc>
        <w:tc>
          <w:tcPr>
            <w:tcW w:w="1998" w:type="dxa"/>
            <w:vMerge w:val="restart"/>
            <w:tcBorders>
              <w:bottom w:val="single" w:sz="4" w:space="0" w:color="auto"/>
            </w:tcBorders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7212E6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работы с учащимися и их семьями, находящимися в социально опасном положении</w:t>
            </w:r>
          </w:p>
        </w:tc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7212E6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правовыми документами, регламентирующими организацию работы с детьми и семьями</w:t>
            </w:r>
          </w:p>
        </w:tc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7212E6">
        <w:tc>
          <w:tcPr>
            <w:tcW w:w="85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94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  <w:vMerge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2234"/>
        <w:gridCol w:w="1843"/>
        <w:gridCol w:w="1666"/>
      </w:tblGrid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социального состава обучающихся школы и </w:t>
            </w: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семей</w:t>
            </w:r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Изучение занятости детей и подростков в свободное от учебы время</w:t>
            </w:r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социального окружения учащихся, состоящих на ВШУ и учете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социальной комфортности в школе учащихся, состоящих на учете ВШУ и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ГпДН</w:t>
            </w:r>
            <w:proofErr w:type="spellEnd"/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педагог-психолог,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95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869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Изучение потребности в рабочих местах для учащихся в летний период</w:t>
            </w:r>
          </w:p>
        </w:tc>
        <w:tc>
          <w:tcPr>
            <w:tcW w:w="2234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43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Кл. руководители, 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46" w:rsidRPr="00705C73" w:rsidRDefault="00B55E46" w:rsidP="00B55E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73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B55E46" w:rsidRPr="00705C73" w:rsidRDefault="00B55E46" w:rsidP="00B55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2796"/>
        <w:gridCol w:w="2268"/>
        <w:gridCol w:w="1985"/>
        <w:gridCol w:w="1666"/>
      </w:tblGrid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5E46" w:rsidRPr="00705C73" w:rsidRDefault="00B55E46" w:rsidP="0067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социально- педагогической деятельности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семинарах, практикумах различного уровня по социально- педагогическим вопросам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proofErr w:type="spellStart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. руководителям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46" w:rsidRPr="00705C73" w:rsidTr="00671DE4">
        <w:tc>
          <w:tcPr>
            <w:tcW w:w="85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79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педагогическим коллективом в работе с семьями и детьми</w:t>
            </w:r>
          </w:p>
        </w:tc>
        <w:tc>
          <w:tcPr>
            <w:tcW w:w="2268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66" w:type="dxa"/>
          </w:tcPr>
          <w:p w:rsidR="00B55E46" w:rsidRPr="00705C73" w:rsidRDefault="00B55E46" w:rsidP="00671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A68" w:rsidRPr="00705C73" w:rsidRDefault="00DA1684">
      <w:pPr>
        <w:rPr>
          <w:sz w:val="24"/>
          <w:szCs w:val="24"/>
        </w:rPr>
      </w:pPr>
    </w:p>
    <w:sectPr w:rsidR="00D34A68" w:rsidRPr="00705C73" w:rsidSect="0015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7B40"/>
    <w:multiLevelType w:val="hybridMultilevel"/>
    <w:tmpl w:val="7A1860B6"/>
    <w:lvl w:ilvl="0" w:tplc="7B8AF3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74"/>
    <w:rsid w:val="00154ABC"/>
    <w:rsid w:val="003D1282"/>
    <w:rsid w:val="005B1488"/>
    <w:rsid w:val="00705C73"/>
    <w:rsid w:val="0071536A"/>
    <w:rsid w:val="007212E6"/>
    <w:rsid w:val="007E6274"/>
    <w:rsid w:val="00B55E46"/>
    <w:rsid w:val="00C4325E"/>
    <w:rsid w:val="00D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8694"/>
  <w15:docId w15:val="{425C42F6-BD7F-4EEA-81FB-1825D9E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46"/>
    <w:pPr>
      <w:ind w:left="720"/>
      <w:contextualSpacing/>
    </w:pPr>
  </w:style>
  <w:style w:type="table" w:styleId="a4">
    <w:name w:val="Table Grid"/>
    <w:basedOn w:val="a1"/>
    <w:uiPriority w:val="59"/>
    <w:rsid w:val="00B5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Тимшер СОШ</cp:lastModifiedBy>
  <cp:revision>3</cp:revision>
  <dcterms:created xsi:type="dcterms:W3CDTF">2022-10-09T14:05:00Z</dcterms:created>
  <dcterms:modified xsi:type="dcterms:W3CDTF">2023-05-05T10:44:00Z</dcterms:modified>
</cp:coreProperties>
</file>